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4E" w:rsidRDefault="00F4144E">
      <w:pPr>
        <w:jc w:val="center"/>
        <w:rPr>
          <w:color w:val="FF0000"/>
        </w:rPr>
      </w:pPr>
    </w:p>
    <w:p w:rsidR="00F4144E" w:rsidRDefault="00F4144E"/>
    <w:p w:rsidR="00F4144E" w:rsidRDefault="002A7D51">
      <w:r>
        <w:rPr>
          <w:rFonts w:ascii="Times New Roman" w:hAnsi="Times New Roman" w:cs="Times New Roman"/>
          <w:b/>
          <w:sz w:val="28"/>
          <w:szCs w:val="28"/>
        </w:rPr>
        <w:t>Střednědobý výhled rozpočtu na roky 2019, 2020</w:t>
      </w:r>
    </w:p>
    <w:p w:rsidR="00F4144E" w:rsidRDefault="00F4144E">
      <w:pPr>
        <w:rPr>
          <w:rFonts w:ascii="Times New Roman" w:hAnsi="Times New Roman" w:cs="Times New Roman"/>
          <w:b/>
          <w:sz w:val="24"/>
          <w:szCs w:val="24"/>
        </w:rPr>
      </w:pPr>
    </w:p>
    <w:p w:rsidR="00F4144E" w:rsidRDefault="002A7D51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Mateřská škola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Nejdek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Závodu míru, příspěvková organizace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IČO :  73728977</w:t>
      </w:r>
      <w:proofErr w:type="gramEnd"/>
    </w:p>
    <w:p w:rsidR="00F4144E" w:rsidRDefault="00F414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9464" w:type="dxa"/>
        <w:tblInd w:w="-30" w:type="dxa"/>
        <w:tblCellMar>
          <w:left w:w="78" w:type="dxa"/>
        </w:tblCellMar>
        <w:tblLook w:val="04A0"/>
      </w:tblPr>
      <w:tblGrid>
        <w:gridCol w:w="4361"/>
        <w:gridCol w:w="2551"/>
        <w:gridCol w:w="2552"/>
      </w:tblGrid>
      <w:tr w:rsidR="00F4144E">
        <w:tc>
          <w:tcPr>
            <w:tcW w:w="436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Střednědobý výhled rozpočtu</w:t>
            </w:r>
          </w:p>
        </w:tc>
        <w:tc>
          <w:tcPr>
            <w:tcW w:w="255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2019 v tis. Kč</w:t>
            </w:r>
          </w:p>
        </w:tc>
        <w:tc>
          <w:tcPr>
            <w:tcW w:w="2552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rok 2020 v tis. Kč</w:t>
            </w:r>
          </w:p>
        </w:tc>
      </w:tr>
      <w:tr w:rsidR="00F4144E">
        <w:tc>
          <w:tcPr>
            <w:tcW w:w="436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Výnosy z dotace od kraje</w:t>
            </w:r>
          </w:p>
        </w:tc>
        <w:tc>
          <w:tcPr>
            <w:tcW w:w="255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3 897</w:t>
            </w:r>
          </w:p>
        </w:tc>
        <w:tc>
          <w:tcPr>
            <w:tcW w:w="2552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4 210</w:t>
            </w:r>
          </w:p>
        </w:tc>
      </w:tr>
      <w:tr w:rsidR="00F4144E">
        <w:tc>
          <w:tcPr>
            <w:tcW w:w="436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Provozní příspěvek od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zřizovatele</w:t>
            </w:r>
          </w:p>
        </w:tc>
        <w:tc>
          <w:tcPr>
            <w:tcW w:w="255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1 635</w:t>
            </w:r>
          </w:p>
        </w:tc>
        <w:tc>
          <w:tcPr>
            <w:tcW w:w="2552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1 635</w:t>
            </w:r>
          </w:p>
        </w:tc>
      </w:tr>
      <w:tr w:rsidR="00F4144E">
        <w:tc>
          <w:tcPr>
            <w:tcW w:w="436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Ostatní výnosy (RF,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zdroje)</w:t>
            </w:r>
          </w:p>
        </w:tc>
        <w:tc>
          <w:tcPr>
            <w:tcW w:w="255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590</w:t>
            </w:r>
          </w:p>
        </w:tc>
        <w:tc>
          <w:tcPr>
            <w:tcW w:w="2552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</w:tr>
      <w:tr w:rsidR="00F4144E">
        <w:tc>
          <w:tcPr>
            <w:tcW w:w="436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Náklady celkem</w:t>
            </w:r>
          </w:p>
        </w:tc>
        <w:tc>
          <w:tcPr>
            <w:tcW w:w="2551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6 122</w:t>
            </w:r>
          </w:p>
        </w:tc>
        <w:tc>
          <w:tcPr>
            <w:tcW w:w="2552" w:type="dxa"/>
            <w:shd w:val="clear" w:color="auto" w:fill="auto"/>
            <w:tcMar>
              <w:left w:w="78" w:type="dxa"/>
            </w:tcMar>
          </w:tcPr>
          <w:p w:rsidR="00F4144E" w:rsidRDefault="002A7D51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6 495</w:t>
            </w:r>
          </w:p>
        </w:tc>
      </w:tr>
    </w:tbl>
    <w:p w:rsidR="00F4144E" w:rsidRDefault="00F4144E">
      <w:pPr>
        <w:rPr>
          <w:rFonts w:ascii="Times New Roman" w:hAnsi="Times New Roman" w:cs="Times New Roman"/>
          <w:b/>
          <w:sz w:val="28"/>
          <w:szCs w:val="28"/>
        </w:rPr>
      </w:pPr>
    </w:p>
    <w:p w:rsidR="00F4144E" w:rsidRDefault="002A7D51">
      <w:r>
        <w:t>V </w:t>
      </w:r>
      <w:proofErr w:type="spellStart"/>
      <w:r>
        <w:t>Nejdku</w:t>
      </w:r>
      <w:proofErr w:type="spellEnd"/>
      <w:r>
        <w:t xml:space="preserve"> dne</w:t>
      </w:r>
      <w:r>
        <w:t xml:space="preserve">: </w:t>
      </w:r>
      <w:proofErr w:type="gramStart"/>
      <w:r>
        <w:t>7.9.2018</w:t>
      </w:r>
      <w:proofErr w:type="gramEnd"/>
    </w:p>
    <w:p w:rsidR="00F4144E" w:rsidRDefault="002A7D51">
      <w:r>
        <w:t>Mgr. Martina Hašková – ředitel školy, příkazce rozpočtu v. r.</w:t>
      </w:r>
    </w:p>
    <w:p w:rsidR="00F4144E" w:rsidRDefault="002A7D51">
      <w:r>
        <w:t>Karešová Helena</w:t>
      </w:r>
      <w:r>
        <w:t xml:space="preserve"> – hlavní účetní, správce rozpočtu v. r.</w:t>
      </w:r>
    </w:p>
    <w:sectPr w:rsidR="00F4144E" w:rsidSect="00F4144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44E"/>
    <w:rsid w:val="002A7D51"/>
    <w:rsid w:val="00F4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44E"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rsid w:val="00F414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F4144E"/>
    <w:pPr>
      <w:spacing w:after="140" w:line="288" w:lineRule="auto"/>
    </w:pPr>
  </w:style>
  <w:style w:type="paragraph" w:styleId="Seznam">
    <w:name w:val="List"/>
    <w:basedOn w:val="Tlotextu"/>
    <w:rsid w:val="00F4144E"/>
    <w:rPr>
      <w:rFonts w:cs="Lucida Sans"/>
    </w:rPr>
  </w:style>
  <w:style w:type="paragraph" w:customStyle="1" w:styleId="Popisek">
    <w:name w:val="Popisek"/>
    <w:basedOn w:val="Normln"/>
    <w:qFormat/>
    <w:rsid w:val="00F4144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4144E"/>
    <w:pPr>
      <w:suppressLineNumbers/>
    </w:pPr>
    <w:rPr>
      <w:rFonts w:cs="Lucida Sans"/>
    </w:rPr>
  </w:style>
  <w:style w:type="table" w:styleId="Mkatabulky">
    <w:name w:val="Table Grid"/>
    <w:basedOn w:val="Normlntabulka"/>
    <w:uiPriority w:val="59"/>
    <w:rsid w:val="00596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71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Taušková Soňa Ing.</dc:creator>
  <cp:lastModifiedBy>Vedoucí</cp:lastModifiedBy>
  <cp:revision>8</cp:revision>
  <cp:lastPrinted>2018-09-07T07:44:00Z</cp:lastPrinted>
  <dcterms:created xsi:type="dcterms:W3CDTF">2017-05-15T08:32:00Z</dcterms:created>
  <dcterms:modified xsi:type="dcterms:W3CDTF">2018-09-07T07:44:00Z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